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6def2565524d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2956d537de4ba3"/>
      <w:footerReference w:type="even" r:id="Rcfed97c902fa401b"/>
      <w:footerReference w:type="first" r:id="R4e2918db62cb40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33d35a18f240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DFZ-2017-3110-V-NE-EI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72cf460af34b4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0fc9b5443b41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b30d4c43b94fca" /><Relationship Type="http://schemas.openxmlformats.org/officeDocument/2006/relationships/numbering" Target="/word/numbering.xml" Id="Rdeaca149f4a4441e" /><Relationship Type="http://schemas.openxmlformats.org/officeDocument/2006/relationships/settings" Target="/word/settings.xml" Id="Red455540b5114b15" /><Relationship Type="http://schemas.openxmlformats.org/officeDocument/2006/relationships/image" Target="/word/media/e0cb010f-655a-4dc4-96e0-3387b4c7cd3e.png" Id="R2d33d35a18f2402b" /><Relationship Type="http://schemas.openxmlformats.org/officeDocument/2006/relationships/image" Target="/word/media/dc88ae24-539e-4cdc-ac9e-121f28a8afc9.png" Id="R7a72cf460af34b44" /><Relationship Type="http://schemas.openxmlformats.org/officeDocument/2006/relationships/footer" Target="/word/footer1.xml" Id="Rb82956d537de4ba3" /><Relationship Type="http://schemas.openxmlformats.org/officeDocument/2006/relationships/footer" Target="/word/footer2.xml" Id="Rcfed97c902fa401b" /><Relationship Type="http://schemas.openxmlformats.org/officeDocument/2006/relationships/footer" Target="/word/footer3.xml" Id="R4e2918db62cb40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0fc9b5443b41ce" /></Relationships>
</file>