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a0fe721bc45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12ad90f5eb848c7"/>
      <w:footerReference w:type="even" r:id="R7f019ab4586047ba"/>
      <w:footerReference w:type="first" r:id="R8b7da24152d94d0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ddd0c28ad24c4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DFZ-2017-2226-VII-NE-EI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bbf97e8b054d7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54df2c8c662488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d54479f4804076" /><Relationship Type="http://schemas.openxmlformats.org/officeDocument/2006/relationships/numbering" Target="/word/numbering.xml" Id="Rbb96d71f7733410f" /><Relationship Type="http://schemas.openxmlformats.org/officeDocument/2006/relationships/settings" Target="/word/settings.xml" Id="R63fe75d89b424612" /><Relationship Type="http://schemas.openxmlformats.org/officeDocument/2006/relationships/image" Target="/word/media/e33fe5bc-46ba-420a-b506-c7ea728cc961.png" Id="Ra9ddd0c28ad24c4c" /><Relationship Type="http://schemas.openxmlformats.org/officeDocument/2006/relationships/image" Target="/word/media/ed5b70c7-3153-4139-9a19-a854ad4288dd.png" Id="R93bbf97e8b054d7f" /><Relationship Type="http://schemas.openxmlformats.org/officeDocument/2006/relationships/footer" Target="/word/footer1.xml" Id="R412ad90f5eb848c7" /><Relationship Type="http://schemas.openxmlformats.org/officeDocument/2006/relationships/footer" Target="/word/footer2.xml" Id="R7f019ab4586047ba" /><Relationship Type="http://schemas.openxmlformats.org/officeDocument/2006/relationships/footer" Target="/word/footer3.xml" Id="R8b7da24152d94d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4df2c8c662488b" /></Relationships>
</file>