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c2aab116e146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463581d54943d0"/>
      <w:footerReference w:type="even" r:id="R42cb33f071784273"/>
      <w:footerReference w:type="first" r:id="Re9517c0b91ec4d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e8c3ea25f41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DFZ-2017-1456-V-NE-EI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3ca31db2742a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0adf44225845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89ef32917841f7" /><Relationship Type="http://schemas.openxmlformats.org/officeDocument/2006/relationships/numbering" Target="/word/numbering.xml" Id="Rc2074f7327d34e94" /><Relationship Type="http://schemas.openxmlformats.org/officeDocument/2006/relationships/settings" Target="/word/settings.xml" Id="Re15e3129fd984169" /><Relationship Type="http://schemas.openxmlformats.org/officeDocument/2006/relationships/image" Target="/word/media/17c3d961-6a78-41de-8111-7d64239cae07.png" Id="R9a3e8c3ea25f417e" /><Relationship Type="http://schemas.openxmlformats.org/officeDocument/2006/relationships/image" Target="/word/media/4fc00b0d-fc40-4b86-8d41-72c37b4bf8fb.png" Id="R1fc3ca31db2742ad" /><Relationship Type="http://schemas.openxmlformats.org/officeDocument/2006/relationships/footer" Target="/word/footer1.xml" Id="R4d463581d54943d0" /><Relationship Type="http://schemas.openxmlformats.org/officeDocument/2006/relationships/footer" Target="/word/footer2.xml" Id="R42cb33f071784273" /><Relationship Type="http://schemas.openxmlformats.org/officeDocument/2006/relationships/footer" Target="/word/footer3.xml" Id="Re9517c0b91ec4d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0adf4422584504" /></Relationships>
</file>