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9b69a9b2049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b84b99be1440df"/>
      <w:footerReference w:type="even" r:id="R15e9cf49b8824b10"/>
      <w:footerReference w:type="first" r:id="R6c99ae45cfae43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b8e1f997404d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DFZ-2017-2766-V-NE-EI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f3270b0fd7470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0d0d805ff345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c403a0b81e417a" /><Relationship Type="http://schemas.openxmlformats.org/officeDocument/2006/relationships/numbering" Target="/word/numbering.xml" Id="R0db28c4d316a4c61" /><Relationship Type="http://schemas.openxmlformats.org/officeDocument/2006/relationships/settings" Target="/word/settings.xml" Id="R49a360c6d4f6462c" /><Relationship Type="http://schemas.openxmlformats.org/officeDocument/2006/relationships/image" Target="/word/media/a3446554-a22d-4bcc-bd7f-2404c940b92f.png" Id="Rccb8e1f997404d12" /><Relationship Type="http://schemas.openxmlformats.org/officeDocument/2006/relationships/image" Target="/word/media/077df4c7-7fb4-42b5-97d5-7e7244efed50.png" Id="Rf6f3270b0fd7470d" /><Relationship Type="http://schemas.openxmlformats.org/officeDocument/2006/relationships/footer" Target="/word/footer1.xml" Id="R13b84b99be1440df" /><Relationship Type="http://schemas.openxmlformats.org/officeDocument/2006/relationships/footer" Target="/word/footer2.xml" Id="R15e9cf49b8824b10" /><Relationship Type="http://schemas.openxmlformats.org/officeDocument/2006/relationships/footer" Target="/word/footer3.xml" Id="R6c99ae45cfae43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0d0d805ff345e6" /></Relationships>
</file>