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db15f5505c4b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b9b6060abc424b"/>
      <w:footerReference w:type="even" r:id="Rb6db9135541349d2"/>
      <w:footerReference w:type="first" r:id="Rd495d1f7c26c4e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b554aa300842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DFZ-2017-3207-IX-NE-EI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d0321d0681463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(ESTERO COLINA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(ESTERO COLINA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c709d9800a4c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2f0e74cbeb47f1" /><Relationship Type="http://schemas.openxmlformats.org/officeDocument/2006/relationships/numbering" Target="/word/numbering.xml" Id="R4699242c7c2f4625" /><Relationship Type="http://schemas.openxmlformats.org/officeDocument/2006/relationships/settings" Target="/word/settings.xml" Id="R24009a6edbd74a55" /><Relationship Type="http://schemas.openxmlformats.org/officeDocument/2006/relationships/image" Target="/word/media/cbacc914-af55-4db3-8cd6-6319deac2900.png" Id="Rb9b554aa300842a2" /><Relationship Type="http://schemas.openxmlformats.org/officeDocument/2006/relationships/image" Target="/word/media/e6a880c7-cf99-46ef-8f7e-fb808aae57e5.png" Id="R36d0321d0681463b" /><Relationship Type="http://schemas.openxmlformats.org/officeDocument/2006/relationships/footer" Target="/word/footer1.xml" Id="R78b9b6060abc424b" /><Relationship Type="http://schemas.openxmlformats.org/officeDocument/2006/relationships/footer" Target="/word/footer2.xml" Id="Rb6db9135541349d2" /><Relationship Type="http://schemas.openxmlformats.org/officeDocument/2006/relationships/footer" Target="/word/footer3.xml" Id="Rd495d1f7c26c4e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c709d9800a4c34" /></Relationships>
</file>