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193ce9944342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1887cc8d434f64"/>
      <w:footerReference w:type="even" r:id="R6d676be409934361"/>
      <w:footerReference w:type="first" r:id="R7543743b6bd443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ddb37c694e4b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DFZ-2017-2665-VI-NE-EI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3fb5ffe12a4b6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a2a15824c74c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4eca59b63d42b0" /><Relationship Type="http://schemas.openxmlformats.org/officeDocument/2006/relationships/numbering" Target="/word/numbering.xml" Id="Rd56095872bc44cb6" /><Relationship Type="http://schemas.openxmlformats.org/officeDocument/2006/relationships/settings" Target="/word/settings.xml" Id="R8984603b8af94a4b" /><Relationship Type="http://schemas.openxmlformats.org/officeDocument/2006/relationships/image" Target="/word/media/703f52c0-39be-4482-a0d7-760fb6024eaf.png" Id="R8eddb37c694e4b35" /><Relationship Type="http://schemas.openxmlformats.org/officeDocument/2006/relationships/image" Target="/word/media/ed7fa5ba-2e69-424c-8f4a-e60dcddc3b68.png" Id="R8d3fb5ffe12a4b60" /><Relationship Type="http://schemas.openxmlformats.org/officeDocument/2006/relationships/footer" Target="/word/footer1.xml" Id="R5f1887cc8d434f64" /><Relationship Type="http://schemas.openxmlformats.org/officeDocument/2006/relationships/footer" Target="/word/footer2.xml" Id="R6d676be409934361" /><Relationship Type="http://schemas.openxmlformats.org/officeDocument/2006/relationships/footer" Target="/word/footer3.xml" Id="R7543743b6bd443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a2a15824c74cdf" /></Relationships>
</file>