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35c6a61fb14b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3591c8c4414192"/>
      <w:footerReference w:type="even" r:id="R8d2303bf92e94b3b"/>
      <w:footerReference w:type="first" r:id="Re03875eeadb342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6caed647dd43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DFZ-2017-1896-IX-NE-EI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65813638024e9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4a2b8b9e944a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1a8266a0e40fd" /><Relationship Type="http://schemas.openxmlformats.org/officeDocument/2006/relationships/numbering" Target="/word/numbering.xml" Id="Rd981ac2719914447" /><Relationship Type="http://schemas.openxmlformats.org/officeDocument/2006/relationships/settings" Target="/word/settings.xml" Id="R247b044e121b4b71" /><Relationship Type="http://schemas.openxmlformats.org/officeDocument/2006/relationships/image" Target="/word/media/46900616-7c62-421d-b8cc-c35be699479b.png" Id="R4f6caed647dd4399" /><Relationship Type="http://schemas.openxmlformats.org/officeDocument/2006/relationships/image" Target="/word/media/82f56298-9570-48e5-9d21-d1b324d624e9.png" Id="R6965813638024e99" /><Relationship Type="http://schemas.openxmlformats.org/officeDocument/2006/relationships/footer" Target="/word/footer1.xml" Id="R503591c8c4414192" /><Relationship Type="http://schemas.openxmlformats.org/officeDocument/2006/relationships/footer" Target="/word/footer2.xml" Id="R8d2303bf92e94b3b" /><Relationship Type="http://schemas.openxmlformats.org/officeDocument/2006/relationships/footer" Target="/word/footer3.xml" Id="Re03875eeadb342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4a2b8b9e944aa2" /></Relationships>
</file>