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4f005c550d45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5de28742604083"/>
      <w:footerReference w:type="even" r:id="R52c81c7570034c0f"/>
      <w:footerReference w:type="first" r:id="Rc61ed26515c14f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24ca9aced54b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DFZ-2017-3100-VII-NE-EI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6f48aadaa14ea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3b01bf01634d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5a3a9233c74277" /><Relationship Type="http://schemas.openxmlformats.org/officeDocument/2006/relationships/numbering" Target="/word/numbering.xml" Id="Rf5d8c53c5b554d5a" /><Relationship Type="http://schemas.openxmlformats.org/officeDocument/2006/relationships/settings" Target="/word/settings.xml" Id="R2e3b4c9c11fc488d" /><Relationship Type="http://schemas.openxmlformats.org/officeDocument/2006/relationships/image" Target="/word/media/122bdbe3-d5a4-4a9b-a9e9-7b698b354a16.png" Id="R1224ca9aced54bc4" /><Relationship Type="http://schemas.openxmlformats.org/officeDocument/2006/relationships/image" Target="/word/media/97ed675d-d28d-48bf-87cd-58012e4f38a3.png" Id="Rd66f48aadaa14ea7" /><Relationship Type="http://schemas.openxmlformats.org/officeDocument/2006/relationships/footer" Target="/word/footer1.xml" Id="R365de28742604083" /><Relationship Type="http://schemas.openxmlformats.org/officeDocument/2006/relationships/footer" Target="/word/footer2.xml" Id="R52c81c7570034c0f" /><Relationship Type="http://schemas.openxmlformats.org/officeDocument/2006/relationships/footer" Target="/word/footer3.xml" Id="Rc61ed26515c14f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3b01bf01634deb" /></Relationships>
</file>