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2f984310e248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3e9b5885d84cb2"/>
      <w:footerReference w:type="even" r:id="R798d3d66811e48a4"/>
      <w:footerReference w:type="first" r:id="R9c6d5abc31cb4b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4b4cb9155041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DFZ-2017-1486-IX-NE-EI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bbf591dbf543a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4232e6072247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2e396236544d0d" /><Relationship Type="http://schemas.openxmlformats.org/officeDocument/2006/relationships/numbering" Target="/word/numbering.xml" Id="R05271766e52e4bc5" /><Relationship Type="http://schemas.openxmlformats.org/officeDocument/2006/relationships/settings" Target="/word/settings.xml" Id="Rde4fdb1bd47a4b26" /><Relationship Type="http://schemas.openxmlformats.org/officeDocument/2006/relationships/image" Target="/word/media/b6d7190d-b3de-4a39-8955-0a29cee80d3a.png" Id="R0a4b4cb91550410f" /><Relationship Type="http://schemas.openxmlformats.org/officeDocument/2006/relationships/image" Target="/word/media/0017f9ba-d621-4611-a4d2-dce520702f77.png" Id="Re7bbf591dbf543a0" /><Relationship Type="http://schemas.openxmlformats.org/officeDocument/2006/relationships/footer" Target="/word/footer1.xml" Id="Rec3e9b5885d84cb2" /><Relationship Type="http://schemas.openxmlformats.org/officeDocument/2006/relationships/footer" Target="/word/footer2.xml" Id="R798d3d66811e48a4" /><Relationship Type="http://schemas.openxmlformats.org/officeDocument/2006/relationships/footer" Target="/word/footer3.xml" Id="R9c6d5abc31cb4b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4232e607224724" /></Relationships>
</file>