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85ff49e0bf45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8c92f27c984592"/>
      <w:footerReference w:type="even" r:id="Rc900eac0021445db"/>
      <w:footerReference w:type="first" r:id="R0041f9ed011241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2ca9234ecd46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DFZ-2017-3218-XIV-NE-EI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de5135550411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88a8eb8df741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ea3bafff1423d" /><Relationship Type="http://schemas.openxmlformats.org/officeDocument/2006/relationships/numbering" Target="/word/numbering.xml" Id="Rb65b7024ec604f6e" /><Relationship Type="http://schemas.openxmlformats.org/officeDocument/2006/relationships/settings" Target="/word/settings.xml" Id="Ree2fc2e70d444d5e" /><Relationship Type="http://schemas.openxmlformats.org/officeDocument/2006/relationships/image" Target="/word/media/42e2da60-a194-4c8a-ae43-ad768b5f9dca.png" Id="Rbb2ca9234ecd4685" /><Relationship Type="http://schemas.openxmlformats.org/officeDocument/2006/relationships/image" Target="/word/media/2172b9e9-b6f5-4851-b0ac-1f3807d29385.png" Id="R30dde51355504118" /><Relationship Type="http://schemas.openxmlformats.org/officeDocument/2006/relationships/footer" Target="/word/footer1.xml" Id="R188c92f27c984592" /><Relationship Type="http://schemas.openxmlformats.org/officeDocument/2006/relationships/footer" Target="/word/footer2.xml" Id="Rc900eac0021445db" /><Relationship Type="http://schemas.openxmlformats.org/officeDocument/2006/relationships/footer" Target="/word/footer3.xml" Id="R0041f9ed011241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88a8eb8df741e0" /></Relationships>
</file>