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73aaf136bc47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8267d4fb6c4437"/>
      <w:footerReference w:type="even" r:id="Rddde002707904b46"/>
      <w:footerReference w:type="first" r:id="Re3c35dcf27714e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dd2cd1b7848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DFZ-2017-3255-XIII-NE-EI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06e3ef634469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5eea41bc904c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5e66e86fa456f" /><Relationship Type="http://schemas.openxmlformats.org/officeDocument/2006/relationships/numbering" Target="/word/numbering.xml" Id="R9f6de49ded0f48d2" /><Relationship Type="http://schemas.openxmlformats.org/officeDocument/2006/relationships/settings" Target="/word/settings.xml" Id="R92200fa0be8e4a73" /><Relationship Type="http://schemas.openxmlformats.org/officeDocument/2006/relationships/image" Target="/word/media/49d0121b-5dc6-4dbd-9521-3bba637ab6d0.png" Id="R040dd2cd1b784848" /><Relationship Type="http://schemas.openxmlformats.org/officeDocument/2006/relationships/image" Target="/word/media/3ef864b2-7544-47f4-9e29-c868f3955873.png" Id="R0e606e3ef6344697" /><Relationship Type="http://schemas.openxmlformats.org/officeDocument/2006/relationships/footer" Target="/word/footer1.xml" Id="Rc78267d4fb6c4437" /><Relationship Type="http://schemas.openxmlformats.org/officeDocument/2006/relationships/footer" Target="/word/footer2.xml" Id="Rddde002707904b46" /><Relationship Type="http://schemas.openxmlformats.org/officeDocument/2006/relationships/footer" Target="/word/footer3.xml" Id="Re3c35dcf27714e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eea41bc904cc6" /></Relationships>
</file>