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a9ebb202c94a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bf5e5b5cde4e41"/>
      <w:footerReference w:type="even" r:id="R6c8e888851de4c65"/>
      <w:footerReference w:type="first" r:id="R0e439a4ee3e640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58a28514f644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DFZ-2017-2739-VI-NE-EI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2e54703424ed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50e59dadea49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f6d59f0cc048c9" /><Relationship Type="http://schemas.openxmlformats.org/officeDocument/2006/relationships/numbering" Target="/word/numbering.xml" Id="R3ab2f197147145aa" /><Relationship Type="http://schemas.openxmlformats.org/officeDocument/2006/relationships/settings" Target="/word/settings.xml" Id="Rd5029a6ee6a74c32" /><Relationship Type="http://schemas.openxmlformats.org/officeDocument/2006/relationships/image" Target="/word/media/9cc8519c-6e9e-4223-b0d0-91f9df7454b0.png" Id="R4d58a28514f644e9" /><Relationship Type="http://schemas.openxmlformats.org/officeDocument/2006/relationships/image" Target="/word/media/d9bd7390-1afe-481c-8bcd-23d9c3c94bc1.png" Id="R1732e54703424edc" /><Relationship Type="http://schemas.openxmlformats.org/officeDocument/2006/relationships/footer" Target="/word/footer1.xml" Id="Rafbf5e5b5cde4e41" /><Relationship Type="http://schemas.openxmlformats.org/officeDocument/2006/relationships/footer" Target="/word/footer2.xml" Id="R6c8e888851de4c65" /><Relationship Type="http://schemas.openxmlformats.org/officeDocument/2006/relationships/footer" Target="/word/footer3.xml" Id="R0e439a4ee3e640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50e59dadea49a0" /></Relationships>
</file>