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0a7ea7ca8744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5842f3190f452a"/>
      <w:footerReference w:type="even" r:id="R1c2181d518da4186"/>
      <w:footerReference w:type="first" r:id="Rd6cdf07ed03d46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87acebdc3847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DFZ-2017-3283-VI-NE-EI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fe2743f79d430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87aa6ed32543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3334c785ee4395" /><Relationship Type="http://schemas.openxmlformats.org/officeDocument/2006/relationships/numbering" Target="/word/numbering.xml" Id="R18f2499a543d40d3" /><Relationship Type="http://schemas.openxmlformats.org/officeDocument/2006/relationships/settings" Target="/word/settings.xml" Id="R14d3b841a4914fd7" /><Relationship Type="http://schemas.openxmlformats.org/officeDocument/2006/relationships/image" Target="/word/media/5587a6de-61c2-4b01-97d0-70dc234e9b36.png" Id="R7a87acebdc384776" /><Relationship Type="http://schemas.openxmlformats.org/officeDocument/2006/relationships/image" Target="/word/media/144ac7f0-4b0e-473d-8b02-223da08f17cf.png" Id="R97fe2743f79d4307" /><Relationship Type="http://schemas.openxmlformats.org/officeDocument/2006/relationships/footer" Target="/word/footer1.xml" Id="R635842f3190f452a" /><Relationship Type="http://schemas.openxmlformats.org/officeDocument/2006/relationships/footer" Target="/word/footer2.xml" Id="R1c2181d518da4186" /><Relationship Type="http://schemas.openxmlformats.org/officeDocument/2006/relationships/footer" Target="/word/footer3.xml" Id="Rd6cdf07ed03d46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87aa6ed3254307" /></Relationships>
</file>