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3c92081b8147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018169c2994c51"/>
      <w:footerReference w:type="even" r:id="R05be443371fc4226"/>
      <w:footerReference w:type="first" r:id="Ra08006ff6fea41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0996e6a9e64c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DFZ-2017-1355-VI-NE-EI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93ab257b05476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b5e7491b8646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1fc05f36a94e74" /><Relationship Type="http://schemas.openxmlformats.org/officeDocument/2006/relationships/numbering" Target="/word/numbering.xml" Id="R3abd25ded4ec41a7" /><Relationship Type="http://schemas.openxmlformats.org/officeDocument/2006/relationships/settings" Target="/word/settings.xml" Id="Re237c82cba454b71" /><Relationship Type="http://schemas.openxmlformats.org/officeDocument/2006/relationships/image" Target="/word/media/aced7cf9-98a1-46f4-87c4-624e9685d941.png" Id="R440996e6a9e64c7d" /><Relationship Type="http://schemas.openxmlformats.org/officeDocument/2006/relationships/image" Target="/word/media/edc52faa-c7df-404e-a9c5-7e5c30113398.png" Id="R9793ab257b054760" /><Relationship Type="http://schemas.openxmlformats.org/officeDocument/2006/relationships/footer" Target="/word/footer1.xml" Id="Rda018169c2994c51" /><Relationship Type="http://schemas.openxmlformats.org/officeDocument/2006/relationships/footer" Target="/word/footer2.xml" Id="R05be443371fc4226" /><Relationship Type="http://schemas.openxmlformats.org/officeDocument/2006/relationships/footer" Target="/word/footer3.xml" Id="Ra08006ff6fea41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b5e7491b8646a2" /></Relationships>
</file>