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8b208593dc4c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bcb4e1d7924b48"/>
      <w:footerReference w:type="even" r:id="R1f8a080f890d4b2b"/>
      <w:footerReference w:type="first" r:id="R6168b814437847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889b02b56d49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DFZ-2017-1273-VI-NE-EI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678735677447b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BASELA@GEOARQ.CL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639f007d0049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45e132cf3f4424" /><Relationship Type="http://schemas.openxmlformats.org/officeDocument/2006/relationships/numbering" Target="/word/numbering.xml" Id="Rabff01bcb249492c" /><Relationship Type="http://schemas.openxmlformats.org/officeDocument/2006/relationships/settings" Target="/word/settings.xml" Id="R8cf9e0aef03a45a4" /><Relationship Type="http://schemas.openxmlformats.org/officeDocument/2006/relationships/image" Target="/word/media/30e6ce1c-033a-4173-8fd8-a97e02cf27ed.png" Id="R26889b02b56d49e3" /><Relationship Type="http://schemas.openxmlformats.org/officeDocument/2006/relationships/image" Target="/word/media/0662e892-deac-4b75-9a5f-a2750db9d58d.png" Id="Rfd678735677447b9" /><Relationship Type="http://schemas.openxmlformats.org/officeDocument/2006/relationships/footer" Target="/word/footer1.xml" Id="Rf3bcb4e1d7924b48" /><Relationship Type="http://schemas.openxmlformats.org/officeDocument/2006/relationships/footer" Target="/word/footer2.xml" Id="R1f8a080f890d4b2b" /><Relationship Type="http://schemas.openxmlformats.org/officeDocument/2006/relationships/footer" Target="/word/footer3.xml" Id="R6168b814437847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639f007d00495b" /></Relationships>
</file>