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08bc6d749449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add67c99874079"/>
      <w:footerReference w:type="even" r:id="R702b9c5bae7d4f44"/>
      <w:footerReference w:type="first" r:id="R8bf9ecce6da44e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cd5f5422f44e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DFZ-2017-1622-VII-NE-EI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30bbbc2345467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94d1f8bb2f49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4f11a1d173426f" /><Relationship Type="http://schemas.openxmlformats.org/officeDocument/2006/relationships/numbering" Target="/word/numbering.xml" Id="R3e35341ef9554c12" /><Relationship Type="http://schemas.openxmlformats.org/officeDocument/2006/relationships/settings" Target="/word/settings.xml" Id="Rfe1d8671adf74770" /><Relationship Type="http://schemas.openxmlformats.org/officeDocument/2006/relationships/image" Target="/word/media/615bc0b8-2095-4399-9daa-895f4e498351.png" Id="R05cd5f5422f44e25" /><Relationship Type="http://schemas.openxmlformats.org/officeDocument/2006/relationships/image" Target="/word/media/fc99b3b8-8727-4a43-910e-d79998e2bd21.png" Id="Ra530bbbc2345467f" /><Relationship Type="http://schemas.openxmlformats.org/officeDocument/2006/relationships/footer" Target="/word/footer1.xml" Id="R2badd67c99874079" /><Relationship Type="http://schemas.openxmlformats.org/officeDocument/2006/relationships/footer" Target="/word/footer2.xml" Id="R702b9c5bae7d4f44" /><Relationship Type="http://schemas.openxmlformats.org/officeDocument/2006/relationships/footer" Target="/word/footer3.xml" Id="R8bf9ecce6da44e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94d1f8bb2f49d6" /></Relationships>
</file>