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195ee8c32443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156773703c4ab1"/>
      <w:footerReference w:type="even" r:id="R471ac40691244821"/>
      <w:footerReference w:type="first" r:id="R6c0522aac95942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86b39487504c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DFZ-2017-2385-VII-NE-EI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dfbdf01bbb469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febce036f24d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ed91f49d8a479c" /><Relationship Type="http://schemas.openxmlformats.org/officeDocument/2006/relationships/numbering" Target="/word/numbering.xml" Id="R57e9275e7ea84023" /><Relationship Type="http://schemas.openxmlformats.org/officeDocument/2006/relationships/settings" Target="/word/settings.xml" Id="Ra4a428577b874fa5" /><Relationship Type="http://schemas.openxmlformats.org/officeDocument/2006/relationships/image" Target="/word/media/3ad57fb5-8475-4721-802f-e964613f7750.png" Id="Ra186b39487504cb9" /><Relationship Type="http://schemas.openxmlformats.org/officeDocument/2006/relationships/image" Target="/word/media/43b99ddc-c21c-40bb-ba14-bfc2bb64a2b7.png" Id="R4bdfbdf01bbb469f" /><Relationship Type="http://schemas.openxmlformats.org/officeDocument/2006/relationships/footer" Target="/word/footer1.xml" Id="R7e156773703c4ab1" /><Relationship Type="http://schemas.openxmlformats.org/officeDocument/2006/relationships/footer" Target="/word/footer2.xml" Id="R471ac40691244821" /><Relationship Type="http://schemas.openxmlformats.org/officeDocument/2006/relationships/footer" Target="/word/footer3.xml" Id="R6c0522aac95942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febce036f24d07" /></Relationships>
</file>