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a85f96e59c4e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f11f72f30f4e68"/>
      <w:footerReference w:type="even" r:id="R7d05a44fe54e469f"/>
      <w:footerReference w:type="first" r:id="Rfe690bfd80a5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3b29ea1fe4c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DFZ-2017-3028-XIII-NE-EI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7a07ff01f845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5fca192965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676c890ed44a5" /><Relationship Type="http://schemas.openxmlformats.org/officeDocument/2006/relationships/numbering" Target="/word/numbering.xml" Id="Re39d580aea904890" /><Relationship Type="http://schemas.openxmlformats.org/officeDocument/2006/relationships/settings" Target="/word/settings.xml" Id="R0cb6cc1df68449d8" /><Relationship Type="http://schemas.openxmlformats.org/officeDocument/2006/relationships/image" Target="/word/media/db9148d5-bc71-4b14-b633-c6b795f2d0ac.png" Id="R79e3b29ea1fe4c65" /><Relationship Type="http://schemas.openxmlformats.org/officeDocument/2006/relationships/image" Target="/word/media/61e1ba24-dfc1-4556-9727-ed67b6327d11.png" Id="Re57a07ff01f84536" /><Relationship Type="http://schemas.openxmlformats.org/officeDocument/2006/relationships/footer" Target="/word/footer1.xml" Id="Rb4f11f72f30f4e68" /><Relationship Type="http://schemas.openxmlformats.org/officeDocument/2006/relationships/footer" Target="/word/footer2.xml" Id="R7d05a44fe54e469f" /><Relationship Type="http://schemas.openxmlformats.org/officeDocument/2006/relationships/footer" Target="/word/footer3.xml" Id="Rfe690bfd80a5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5fca192965467c" /></Relationships>
</file>