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f4c7c5bb534b6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35e1be1161b4c80"/>
      <w:footerReference w:type="even" r:id="Rd3eaa550339b4cad"/>
      <w:footerReference w:type="first" r:id="Rdbc189b19525499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f67df6486fc4a6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LECHERA QUILLAYES DE PETEROA LTDA. (VICTORIA)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DFZ-2017-2758-IX-NE-EI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d1fc112c3f14e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LECHERA QUILLAYES DE PETEROA LTDA. (VICTORIA)”, en el marco de la norma de emisión DS.90/00 para el reporte del período correspondiente a NOVIEMBRE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AGRICOLA Y LECHERA QUILLAYES DE PETEROA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89444500-9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LECHERA QUILLAYES DE PETEROA LTDA. (VICTORIA)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 MARTIN 1208, VICTORIA,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VICTORIA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CJERIA@QUILLAYES.COM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637 de fecha 12-03-2010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TRAIGUEN CON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12-03-2010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NOVIEMBRE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NOVIEMBRE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TRAIGUEN)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21446a21ef247b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c6d53d421345a0" /><Relationship Type="http://schemas.openxmlformats.org/officeDocument/2006/relationships/numbering" Target="/word/numbering.xml" Id="R01636e1f9dae46ae" /><Relationship Type="http://schemas.openxmlformats.org/officeDocument/2006/relationships/settings" Target="/word/settings.xml" Id="Rd6b682bf2cf74f94" /><Relationship Type="http://schemas.openxmlformats.org/officeDocument/2006/relationships/image" Target="/word/media/57d05ba1-1b0c-4448-8bc1-c76faddd0ed5.png" Id="Ref67df6486fc4a66" /><Relationship Type="http://schemas.openxmlformats.org/officeDocument/2006/relationships/image" Target="/word/media/1fe7a5bb-a98b-48f4-bdf6-e19c982e655a.png" Id="R4d1fc112c3f14e21" /><Relationship Type="http://schemas.openxmlformats.org/officeDocument/2006/relationships/footer" Target="/word/footer1.xml" Id="R835e1be1161b4c80" /><Relationship Type="http://schemas.openxmlformats.org/officeDocument/2006/relationships/footer" Target="/word/footer2.xml" Id="Rd3eaa550339b4cad" /><Relationship Type="http://schemas.openxmlformats.org/officeDocument/2006/relationships/footer" Target="/word/footer3.xml" Id="Rdbc189b19525499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21446a21ef247b1" /></Relationships>
</file>