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d9f6f7bbf24bf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0d144b1afa04ec2"/>
      <w:footerReference w:type="even" r:id="R88f40584082941c8"/>
      <w:footerReference w:type="first" r:id="Rab4f0248b3e440f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4dcc52909044de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(PIRQUE)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DFZ-2017-2207-XIII-NE-EI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b128fca0bd64ae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(PIRQUE)”, en el marco de la norma de emisión DS.90/00 para el reporte del período correspondiente a OCTUBRE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(PIRQUE)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VIRGINIA SUBERCASEAUX 210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PIRQUE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2159 de fecha 30-06-2006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30-06-2006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d51bf111ca84ed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51408a4d0448a5" /><Relationship Type="http://schemas.openxmlformats.org/officeDocument/2006/relationships/numbering" Target="/word/numbering.xml" Id="R0e087b2d63a04fd8" /><Relationship Type="http://schemas.openxmlformats.org/officeDocument/2006/relationships/settings" Target="/word/settings.xml" Id="Rf038dbc1ae83467d" /><Relationship Type="http://schemas.openxmlformats.org/officeDocument/2006/relationships/image" Target="/word/media/9d4ce8e1-e830-4955-aefd-f6978f2b682e.png" Id="Rb4dcc52909044de3" /><Relationship Type="http://schemas.openxmlformats.org/officeDocument/2006/relationships/image" Target="/word/media/e333ea58-4cdc-4fa5-a51f-5f97144f1347.png" Id="R8b128fca0bd64ae7" /><Relationship Type="http://schemas.openxmlformats.org/officeDocument/2006/relationships/footer" Target="/word/footer1.xml" Id="R60d144b1afa04ec2" /><Relationship Type="http://schemas.openxmlformats.org/officeDocument/2006/relationships/footer" Target="/word/footer2.xml" Id="R88f40584082941c8" /><Relationship Type="http://schemas.openxmlformats.org/officeDocument/2006/relationships/footer" Target="/word/footer3.xml" Id="Rab4f0248b3e440f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d51bf111ca84ed8" /></Relationships>
</file>