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98afb1179149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d0bdfad51f4d01"/>
      <w:footerReference w:type="even" r:id="R4314a351088a462a"/>
      <w:footerReference w:type="first" r:id="R016dbd11905c41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9137a660154d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DFZ-2017-3305-VII-NE-EI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88da665d3f469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aedaff90ba4a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06ddd23b2543f1" /><Relationship Type="http://schemas.openxmlformats.org/officeDocument/2006/relationships/numbering" Target="/word/numbering.xml" Id="Rd4e159e3fc2f4e09" /><Relationship Type="http://schemas.openxmlformats.org/officeDocument/2006/relationships/settings" Target="/word/settings.xml" Id="R5733d245552e4d02" /><Relationship Type="http://schemas.openxmlformats.org/officeDocument/2006/relationships/image" Target="/word/media/6ec9b50e-a11c-40aa-9371-e09ebba5653c.png" Id="R069137a660154d21" /><Relationship Type="http://schemas.openxmlformats.org/officeDocument/2006/relationships/image" Target="/word/media/2f3684f1-dfbd-466b-a811-855da44c4216.png" Id="R1d88da665d3f469d" /><Relationship Type="http://schemas.openxmlformats.org/officeDocument/2006/relationships/footer" Target="/word/footer1.xml" Id="R94d0bdfad51f4d01" /><Relationship Type="http://schemas.openxmlformats.org/officeDocument/2006/relationships/footer" Target="/word/footer2.xml" Id="R4314a351088a462a" /><Relationship Type="http://schemas.openxmlformats.org/officeDocument/2006/relationships/footer" Target="/word/footer3.xml" Id="R016dbd11905c41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aedaff90ba4a35" /></Relationships>
</file>