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00da428f949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33de14963645ab"/>
      <w:footerReference w:type="even" r:id="Rae72560d2e4e4c49"/>
      <w:footerReference w:type="first" r:id="R63c4b892f61c44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04bd500da043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DFZ-2017-2212-X-NE-EI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de85fb2a054b7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134b0d6a6e4a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eca30071da403e" /><Relationship Type="http://schemas.openxmlformats.org/officeDocument/2006/relationships/numbering" Target="/word/numbering.xml" Id="R0e323b3f229c47e1" /><Relationship Type="http://schemas.openxmlformats.org/officeDocument/2006/relationships/settings" Target="/word/settings.xml" Id="Rabfa37371a8a4932" /><Relationship Type="http://schemas.openxmlformats.org/officeDocument/2006/relationships/image" Target="/word/media/dd854bb1-3304-4ff8-99f2-bcef8ab4eea3.png" Id="Rfb04bd500da0435b" /><Relationship Type="http://schemas.openxmlformats.org/officeDocument/2006/relationships/image" Target="/word/media/3db676e4-439c-4169-b3b1-886bfccda80d.png" Id="R5bde85fb2a054b78" /><Relationship Type="http://schemas.openxmlformats.org/officeDocument/2006/relationships/footer" Target="/word/footer1.xml" Id="R2e33de14963645ab" /><Relationship Type="http://schemas.openxmlformats.org/officeDocument/2006/relationships/footer" Target="/word/footer2.xml" Id="Rae72560d2e4e4c49" /><Relationship Type="http://schemas.openxmlformats.org/officeDocument/2006/relationships/footer" Target="/word/footer3.xml" Id="R63c4b892f61c44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134b0d6a6e4aa7" /></Relationships>
</file>