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4db5f69a7640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a4974520ec47f1"/>
      <w:footerReference w:type="even" r:id="R9c7d2009b88b4562"/>
      <w:footerReference w:type="first" r:id="R3645dd7811db41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9717278cc24f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DFZ-2017-2197-VII-NE-EI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08e1a43b614b0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ee9ca2901c41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c873a8c7904895" /><Relationship Type="http://schemas.openxmlformats.org/officeDocument/2006/relationships/numbering" Target="/word/numbering.xml" Id="R3a68e18bbad34b30" /><Relationship Type="http://schemas.openxmlformats.org/officeDocument/2006/relationships/settings" Target="/word/settings.xml" Id="R093cc8ce3f6d42ee" /><Relationship Type="http://schemas.openxmlformats.org/officeDocument/2006/relationships/image" Target="/word/media/8d5e3c2b-8744-43d1-a2f7-df4cce9d2385.png" Id="Rfa9717278cc24f24" /><Relationship Type="http://schemas.openxmlformats.org/officeDocument/2006/relationships/image" Target="/word/media/7f1f495e-1f7d-4077-b01c-7955dd6381df.png" Id="Rd508e1a43b614b0e" /><Relationship Type="http://schemas.openxmlformats.org/officeDocument/2006/relationships/footer" Target="/word/footer1.xml" Id="R97a4974520ec47f1" /><Relationship Type="http://schemas.openxmlformats.org/officeDocument/2006/relationships/footer" Target="/word/footer2.xml" Id="R9c7d2009b88b4562" /><Relationship Type="http://schemas.openxmlformats.org/officeDocument/2006/relationships/footer" Target="/word/footer3.xml" Id="R3645dd7811db41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ee9ca2901c41b3" /></Relationships>
</file>