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8693af0fab43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726c1612ea4517"/>
      <w:footerReference w:type="even" r:id="R36565a3dc42b41c1"/>
      <w:footerReference w:type="first" r:id="R4b51ded2da6748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026fe290447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DFZ-2017-3362-VII-NE-EI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a504a6cf464db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e420b3096a41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49b0f836304f10" /><Relationship Type="http://schemas.openxmlformats.org/officeDocument/2006/relationships/numbering" Target="/word/numbering.xml" Id="R4517cd9be8724f58" /><Relationship Type="http://schemas.openxmlformats.org/officeDocument/2006/relationships/settings" Target="/word/settings.xml" Id="Rf299b764d50d430f" /><Relationship Type="http://schemas.openxmlformats.org/officeDocument/2006/relationships/image" Target="/word/media/4c2daed6-3449-458a-93c7-a05fe9b94dff.png" Id="R345026fe29044715" /><Relationship Type="http://schemas.openxmlformats.org/officeDocument/2006/relationships/image" Target="/word/media/64694dc4-7a4f-4b03-8cf6-6836e0e7721e.png" Id="Rb4a504a6cf464dbf" /><Relationship Type="http://schemas.openxmlformats.org/officeDocument/2006/relationships/footer" Target="/word/footer1.xml" Id="R19726c1612ea4517" /><Relationship Type="http://schemas.openxmlformats.org/officeDocument/2006/relationships/footer" Target="/word/footer2.xml" Id="R36565a3dc42b41c1" /><Relationship Type="http://schemas.openxmlformats.org/officeDocument/2006/relationships/footer" Target="/word/footer3.xml" Id="R4b51ded2da6748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e420b3096a4196" /></Relationships>
</file>