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171e3424844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e0407b0d9d04ce5"/>
      <w:footerReference w:type="even" r:id="R2272e9e70e5e47b9"/>
      <w:footerReference w:type="first" r:id="R4111ae237c19497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b091361d4742d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DFZ-2017-861-XIV-NE-EI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6fed835bb544f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AGOSTO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93b49dde898409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392230d6ac4d81" /><Relationship Type="http://schemas.openxmlformats.org/officeDocument/2006/relationships/numbering" Target="/word/numbering.xml" Id="R0c567a3c7b324c12" /><Relationship Type="http://schemas.openxmlformats.org/officeDocument/2006/relationships/settings" Target="/word/settings.xml" Id="R02690ddb30c64226" /><Relationship Type="http://schemas.openxmlformats.org/officeDocument/2006/relationships/image" Target="/word/media/0647db49-88d1-4fc3-a5cc-6ed7e17c56cc.png" Id="R34b091361d4742d9" /><Relationship Type="http://schemas.openxmlformats.org/officeDocument/2006/relationships/image" Target="/word/media/6556bda7-defe-4550-8554-ed0258186ac3.png" Id="R96fed835bb544f52" /><Relationship Type="http://schemas.openxmlformats.org/officeDocument/2006/relationships/footer" Target="/word/footer1.xml" Id="Ree0407b0d9d04ce5" /><Relationship Type="http://schemas.openxmlformats.org/officeDocument/2006/relationships/footer" Target="/word/footer2.xml" Id="R2272e9e70e5e47b9" /><Relationship Type="http://schemas.openxmlformats.org/officeDocument/2006/relationships/footer" Target="/word/footer3.xml" Id="R4111ae237c1949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93b49dde8984098" /></Relationships>
</file>