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6ed498e5b44e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33eda74155447b"/>
      <w:footerReference w:type="even" r:id="R053c533be5b344de"/>
      <w:footerReference w:type="first" r:id="R6920f9acec2a43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cc508b350b4d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DFZ-2017-1019-X-NE-EI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c9b7eaad3448e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a18e57c36648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7d006862f54e49" /><Relationship Type="http://schemas.openxmlformats.org/officeDocument/2006/relationships/numbering" Target="/word/numbering.xml" Id="R5856635a769d439a" /><Relationship Type="http://schemas.openxmlformats.org/officeDocument/2006/relationships/settings" Target="/word/settings.xml" Id="Rcca928f8d8b8484a" /><Relationship Type="http://schemas.openxmlformats.org/officeDocument/2006/relationships/image" Target="/word/media/d986d804-5dcf-4467-9bff-253c24de1f34.png" Id="R94cc508b350b4de1" /><Relationship Type="http://schemas.openxmlformats.org/officeDocument/2006/relationships/image" Target="/word/media/cd5fccc1-b215-43ae-b241-dca4f46692ce.png" Id="R19c9b7eaad3448e0" /><Relationship Type="http://schemas.openxmlformats.org/officeDocument/2006/relationships/footer" Target="/word/footer1.xml" Id="R7933eda74155447b" /><Relationship Type="http://schemas.openxmlformats.org/officeDocument/2006/relationships/footer" Target="/word/footer2.xml" Id="R053c533be5b344de" /><Relationship Type="http://schemas.openxmlformats.org/officeDocument/2006/relationships/footer" Target="/word/footer3.xml" Id="R6920f9acec2a43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a18e57c3664878" /></Relationships>
</file>