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d008cd20f47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933aab10f5428a"/>
      <w:footerReference w:type="even" r:id="R0cceeeff8df947a9"/>
      <w:footerReference w:type="first" r:id="R32b7427bdcc84f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36fccd049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DFZ-2017-749-VI-NE-EI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3455e13511482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b4895ff9f49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3b444cd0fe484c" /><Relationship Type="http://schemas.openxmlformats.org/officeDocument/2006/relationships/numbering" Target="/word/numbering.xml" Id="R7a6f2a21d79c4e6c" /><Relationship Type="http://schemas.openxmlformats.org/officeDocument/2006/relationships/settings" Target="/word/settings.xml" Id="R3fff4d0e80684db8" /><Relationship Type="http://schemas.openxmlformats.org/officeDocument/2006/relationships/image" Target="/word/media/0d8e7415-7a0c-4d5b-b27f-26fde62d50d6.png" Id="Rd3d36fccd04946de" /><Relationship Type="http://schemas.openxmlformats.org/officeDocument/2006/relationships/image" Target="/word/media/9051b74f-9ee9-45af-bed0-bca2bfd2533f.png" Id="R4d3455e135114826" /><Relationship Type="http://schemas.openxmlformats.org/officeDocument/2006/relationships/footer" Target="/word/footer1.xml" Id="R57933aab10f5428a" /><Relationship Type="http://schemas.openxmlformats.org/officeDocument/2006/relationships/footer" Target="/word/footer2.xml" Id="R0cceeeff8df947a9" /><Relationship Type="http://schemas.openxmlformats.org/officeDocument/2006/relationships/footer" Target="/word/footer3.xml" Id="R32b7427bdcc84f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b4895ff9f49b3" /></Relationships>
</file>