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be0c911ac4a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7733f758e843a7"/>
      <w:footerReference w:type="even" r:id="Rcac20e8a7f6b4319"/>
      <w:footerReference w:type="first" r:id="R82a409ddef5c4f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d9cab5036947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DFZ-2017-750-VI-NE-EI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9b1151fe954a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14d96bc83e948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1950080d54c66" /><Relationship Type="http://schemas.openxmlformats.org/officeDocument/2006/relationships/numbering" Target="/word/numbering.xml" Id="Rfa3ee3e9c43b4812" /><Relationship Type="http://schemas.openxmlformats.org/officeDocument/2006/relationships/settings" Target="/word/settings.xml" Id="Rdb0cd0765b50490c" /><Relationship Type="http://schemas.openxmlformats.org/officeDocument/2006/relationships/image" Target="/word/media/226a8641-0b58-43e7-8d6e-56218e20ee23.png" Id="Rc4d9cab50369473a" /><Relationship Type="http://schemas.openxmlformats.org/officeDocument/2006/relationships/image" Target="/word/media/fbc25ba4-7aff-4198-965b-8548bb3241f6.png" Id="R7e9b1151fe954a24" /><Relationship Type="http://schemas.openxmlformats.org/officeDocument/2006/relationships/footer" Target="/word/footer1.xml" Id="R967733f758e843a7" /><Relationship Type="http://schemas.openxmlformats.org/officeDocument/2006/relationships/footer" Target="/word/footer2.xml" Id="Rcac20e8a7f6b4319" /><Relationship Type="http://schemas.openxmlformats.org/officeDocument/2006/relationships/footer" Target="/word/footer3.xml" Id="R82a409ddef5c4f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14d96bc83e94891" /></Relationships>
</file>