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7492a35c9242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b7b37612084a4a"/>
      <w:footerReference w:type="even" r:id="R6c77542990ac4d7a"/>
      <w:footerReference w:type="first" r:id="Reeba9657278c4f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d6740f01d643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DFZ-2017-922-X-NE-EI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41d408bff2431f"/>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292c4f08b447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fe45601ad2489f" /><Relationship Type="http://schemas.openxmlformats.org/officeDocument/2006/relationships/numbering" Target="/word/numbering.xml" Id="R3c9466c73ad4496f" /><Relationship Type="http://schemas.openxmlformats.org/officeDocument/2006/relationships/settings" Target="/word/settings.xml" Id="R9bfa0aa3b5f047e4" /><Relationship Type="http://schemas.openxmlformats.org/officeDocument/2006/relationships/image" Target="/word/media/1d1465cd-44bd-4325-96c5-cb3e44b93c50.png" Id="R01d6740f01d64300" /><Relationship Type="http://schemas.openxmlformats.org/officeDocument/2006/relationships/image" Target="/word/media/c2539fbe-e018-40c8-b2f6-835d9545808b.png" Id="R7a41d408bff2431f" /><Relationship Type="http://schemas.openxmlformats.org/officeDocument/2006/relationships/footer" Target="/word/footer1.xml" Id="Rdfb7b37612084a4a" /><Relationship Type="http://schemas.openxmlformats.org/officeDocument/2006/relationships/footer" Target="/word/footer2.xml" Id="R6c77542990ac4d7a" /><Relationship Type="http://schemas.openxmlformats.org/officeDocument/2006/relationships/footer" Target="/word/footer3.xml" Id="Reeba9657278c4f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292c4f08b4479a" /></Relationships>
</file>