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e560ad3c0e49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6c27eae6548e9"/>
      <w:footerReference w:type="even" r:id="R9a0f4bd988044c23"/>
      <w:footerReference w:type="first" r:id="Rf6d3124866ad4f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3f3aab35342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DFZ-2017-720-XIII-NE-EI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672daeef664a8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9e81e55c7c40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d8c65271e4e06" /><Relationship Type="http://schemas.openxmlformats.org/officeDocument/2006/relationships/numbering" Target="/word/numbering.xml" Id="R15c00520e0a5446e" /><Relationship Type="http://schemas.openxmlformats.org/officeDocument/2006/relationships/settings" Target="/word/settings.xml" Id="Reb672efc36534093" /><Relationship Type="http://schemas.openxmlformats.org/officeDocument/2006/relationships/image" Target="/word/media/e27db02d-7656-4d0c-8081-55cb2124935b.png" Id="R8fa3f3aab3534230" /><Relationship Type="http://schemas.openxmlformats.org/officeDocument/2006/relationships/image" Target="/word/media/0cdbd3d5-9408-4b03-ac8f-c68201da0954.png" Id="R09672daeef664a8f" /><Relationship Type="http://schemas.openxmlformats.org/officeDocument/2006/relationships/footer" Target="/word/footer1.xml" Id="R6536c27eae6548e9" /><Relationship Type="http://schemas.openxmlformats.org/officeDocument/2006/relationships/footer" Target="/word/footer2.xml" Id="R9a0f4bd988044c23" /><Relationship Type="http://schemas.openxmlformats.org/officeDocument/2006/relationships/footer" Target="/word/footer3.xml" Id="Rf6d3124866ad4f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9e81e55c7c40c9" /></Relationships>
</file>