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2c429bbb1d4b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3e691f16894958"/>
      <w:footerReference w:type="even" r:id="R072e9d2859b141b9"/>
      <w:footerReference w:type="first" r:id="Ra3af005a67e549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8eae5e1cfc49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DFZ-2017-891-X-NE-EI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ad2995db40442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8b1f44659f49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eda00a399646c0" /><Relationship Type="http://schemas.openxmlformats.org/officeDocument/2006/relationships/numbering" Target="/word/numbering.xml" Id="R24c55ebdfad74ead" /><Relationship Type="http://schemas.openxmlformats.org/officeDocument/2006/relationships/settings" Target="/word/settings.xml" Id="R89db0deec4b2464d" /><Relationship Type="http://schemas.openxmlformats.org/officeDocument/2006/relationships/image" Target="/word/media/788cbc4b-0be8-4862-88c6-50d1125687b3.png" Id="R4f8eae5e1cfc49e9" /><Relationship Type="http://schemas.openxmlformats.org/officeDocument/2006/relationships/image" Target="/word/media/75f3e4eb-2c2d-46dd-866a-c2f534e087c3.png" Id="R85ad2995db404428" /><Relationship Type="http://schemas.openxmlformats.org/officeDocument/2006/relationships/footer" Target="/word/footer1.xml" Id="R4c3e691f16894958" /><Relationship Type="http://schemas.openxmlformats.org/officeDocument/2006/relationships/footer" Target="/word/footer2.xml" Id="R072e9d2859b141b9" /><Relationship Type="http://schemas.openxmlformats.org/officeDocument/2006/relationships/footer" Target="/word/footer3.xml" Id="Ra3af005a67e549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8b1f44659f4992" /></Relationships>
</file>