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e5b3fcc63948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f5ca39fd8e4b24"/>
      <w:footerReference w:type="even" r:id="Ra0ca957a66814b5d"/>
      <w:footerReference w:type="first" r:id="R7031b1f5efbe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3cef0e75c4a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DFZ-2017-1194-IX-NE-EI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1d80a6cd5491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5b259a7ca643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7847b5f774f87" /><Relationship Type="http://schemas.openxmlformats.org/officeDocument/2006/relationships/numbering" Target="/word/numbering.xml" Id="R922bbdf070f84d53" /><Relationship Type="http://schemas.openxmlformats.org/officeDocument/2006/relationships/settings" Target="/word/settings.xml" Id="R5aa649acd9e44986" /><Relationship Type="http://schemas.openxmlformats.org/officeDocument/2006/relationships/image" Target="/word/media/3727a684-a8b3-4ed8-a412-1124526a2004.png" Id="R6e03cef0e75c4a9a" /><Relationship Type="http://schemas.openxmlformats.org/officeDocument/2006/relationships/image" Target="/word/media/4976c9d0-d2f8-4da0-83b2-62a7a60c6791.png" Id="Raed1d80a6cd54913" /><Relationship Type="http://schemas.openxmlformats.org/officeDocument/2006/relationships/footer" Target="/word/footer1.xml" Id="R7af5ca39fd8e4b24" /><Relationship Type="http://schemas.openxmlformats.org/officeDocument/2006/relationships/footer" Target="/word/footer2.xml" Id="Ra0ca957a66814b5d" /><Relationship Type="http://schemas.openxmlformats.org/officeDocument/2006/relationships/footer" Target="/word/footer3.xml" Id="R7031b1f5efbe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5b259a7ca64326" /></Relationships>
</file>