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09da6ed52a48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72baf0f5f74b04"/>
      <w:footerReference w:type="even" r:id="Rc60f59dd3d6f4a5f"/>
      <w:footerReference w:type="first" r:id="R0a0f16cdafcf46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9d418b35b94b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DFZ-2017-827-X-NE-EI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7204516eae4d9e"/>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00b380a6a242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3f81c244034a14" /><Relationship Type="http://schemas.openxmlformats.org/officeDocument/2006/relationships/numbering" Target="/word/numbering.xml" Id="Rb6d846348e134722" /><Relationship Type="http://schemas.openxmlformats.org/officeDocument/2006/relationships/settings" Target="/word/settings.xml" Id="R6d2553c6056844d3" /><Relationship Type="http://schemas.openxmlformats.org/officeDocument/2006/relationships/image" Target="/word/media/7e1dc40a-8ac1-495e-a1e0-3d2377065efa.png" Id="Re79d418b35b94b18" /><Relationship Type="http://schemas.openxmlformats.org/officeDocument/2006/relationships/image" Target="/word/media/dc1e8bf4-b045-4d25-9d3d-9748bf9b4311.png" Id="R847204516eae4d9e" /><Relationship Type="http://schemas.openxmlformats.org/officeDocument/2006/relationships/footer" Target="/word/footer1.xml" Id="Rd072baf0f5f74b04" /><Relationship Type="http://schemas.openxmlformats.org/officeDocument/2006/relationships/footer" Target="/word/footer2.xml" Id="Rc60f59dd3d6f4a5f" /><Relationship Type="http://schemas.openxmlformats.org/officeDocument/2006/relationships/footer" Target="/word/footer3.xml" Id="R0a0f16cdafcf46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00b380a6a242bf" /></Relationships>
</file>