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d171a45cc142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7c4d9ce3024292"/>
      <w:footerReference w:type="even" r:id="Re066c96d8cef4f34"/>
      <w:footerReference w:type="first" r:id="R988147aa35d640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391094829a43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DFZ-2017-1093-X-NE-EI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4b74a5e01f4e2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bb5ab191a42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c2efb5d9f249e9" /><Relationship Type="http://schemas.openxmlformats.org/officeDocument/2006/relationships/numbering" Target="/word/numbering.xml" Id="R0ffb7eb3bd66440b" /><Relationship Type="http://schemas.openxmlformats.org/officeDocument/2006/relationships/settings" Target="/word/settings.xml" Id="R4c5d7293849e4638" /><Relationship Type="http://schemas.openxmlformats.org/officeDocument/2006/relationships/image" Target="/word/media/e91e08dc-3941-405d-a54a-00e7f7893744.png" Id="Ref391094829a433c" /><Relationship Type="http://schemas.openxmlformats.org/officeDocument/2006/relationships/image" Target="/word/media/7836877d-9197-4cfc-96a1-3e03f1e6710c.png" Id="Rdc4b74a5e01f4e26" /><Relationship Type="http://schemas.openxmlformats.org/officeDocument/2006/relationships/footer" Target="/word/footer1.xml" Id="R677c4d9ce3024292" /><Relationship Type="http://schemas.openxmlformats.org/officeDocument/2006/relationships/footer" Target="/word/footer2.xml" Id="Re066c96d8cef4f34" /><Relationship Type="http://schemas.openxmlformats.org/officeDocument/2006/relationships/footer" Target="/word/footer3.xml" Id="R988147aa35d640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bb5ab191a42ba" /></Relationships>
</file>