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3e4d4bc1254e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c3ad5cee9d4795"/>
      <w:footerReference w:type="even" r:id="Rf3d12725d6284216"/>
      <w:footerReference w:type="first" r:id="R49b8dcbb1fca45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feff48617143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DFZ-2017-1082-IV-NE-EI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04f4b71c6d49a5"/>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006b642bd142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95ec1511d34631" /><Relationship Type="http://schemas.openxmlformats.org/officeDocument/2006/relationships/numbering" Target="/word/numbering.xml" Id="Rc209b447e84f4dc0" /><Relationship Type="http://schemas.openxmlformats.org/officeDocument/2006/relationships/settings" Target="/word/settings.xml" Id="R684b8411e0e84e1b" /><Relationship Type="http://schemas.openxmlformats.org/officeDocument/2006/relationships/image" Target="/word/media/b4a8357b-21ea-4c24-ad22-cf8042c82132.png" Id="R77feff48617143e2" /><Relationship Type="http://schemas.openxmlformats.org/officeDocument/2006/relationships/image" Target="/word/media/cec3861d-765b-4cb6-9f94-3a555cd2dbfe.png" Id="R2804f4b71c6d49a5" /><Relationship Type="http://schemas.openxmlformats.org/officeDocument/2006/relationships/footer" Target="/word/footer1.xml" Id="R1ec3ad5cee9d4795" /><Relationship Type="http://schemas.openxmlformats.org/officeDocument/2006/relationships/footer" Target="/word/footer2.xml" Id="Rf3d12725d6284216" /><Relationship Type="http://schemas.openxmlformats.org/officeDocument/2006/relationships/footer" Target="/word/footer3.xml" Id="R49b8dcbb1fca45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006b642bd142b4" /></Relationships>
</file>