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3685a7fd3649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cdc94b62cf43b3"/>
      <w:footerReference w:type="even" r:id="R041246265073453e"/>
      <w:footerReference w:type="first" r:id="R448bd3417a9646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f1e1b66ac42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DFZ-2017-785-XI-NE-EI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4022049d94f2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7d5f47f77147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3c08c5c489420b" /><Relationship Type="http://schemas.openxmlformats.org/officeDocument/2006/relationships/numbering" Target="/word/numbering.xml" Id="Ra0cb4920daa140c2" /><Relationship Type="http://schemas.openxmlformats.org/officeDocument/2006/relationships/settings" Target="/word/settings.xml" Id="Rfe4eae2211d6465b" /><Relationship Type="http://schemas.openxmlformats.org/officeDocument/2006/relationships/image" Target="/word/media/70b62858-4223-4e8b-9eed-802b0816b58f.png" Id="R512f1e1b66ac427e" /><Relationship Type="http://schemas.openxmlformats.org/officeDocument/2006/relationships/image" Target="/word/media/a656d96c-e7c1-4ca0-a383-02549463b244.png" Id="R1ab4022049d94f29" /><Relationship Type="http://schemas.openxmlformats.org/officeDocument/2006/relationships/footer" Target="/word/footer1.xml" Id="Rb2cdc94b62cf43b3" /><Relationship Type="http://schemas.openxmlformats.org/officeDocument/2006/relationships/footer" Target="/word/footer2.xml" Id="R041246265073453e" /><Relationship Type="http://schemas.openxmlformats.org/officeDocument/2006/relationships/footer" Target="/word/footer3.xml" Id="R448bd3417a9646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7d5f47f7714765" /></Relationships>
</file>