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12216f73b47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b3e8d91e384a92"/>
      <w:footerReference w:type="even" r:id="R529e55f4dc1f4ee3"/>
      <w:footerReference w:type="first" r:id="Rd2f44294320848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59910ddf2b4c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DFZ-2017-900-XI-NE-EI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3d1bb77433411c"/>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72036eaf1348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71b3e1dacf42be" /><Relationship Type="http://schemas.openxmlformats.org/officeDocument/2006/relationships/numbering" Target="/word/numbering.xml" Id="R77c8ce28bb6143a1" /><Relationship Type="http://schemas.openxmlformats.org/officeDocument/2006/relationships/settings" Target="/word/settings.xml" Id="Rf28150918c8047c0" /><Relationship Type="http://schemas.openxmlformats.org/officeDocument/2006/relationships/image" Target="/word/media/129d0024-0db3-404a-b67c-d82917525ade.png" Id="R5759910ddf2b4c03" /><Relationship Type="http://schemas.openxmlformats.org/officeDocument/2006/relationships/image" Target="/word/media/e463aa90-d5a9-4139-b07c-7c2bf58ead83.png" Id="R393d1bb77433411c" /><Relationship Type="http://schemas.openxmlformats.org/officeDocument/2006/relationships/footer" Target="/word/footer1.xml" Id="R3cb3e8d91e384a92" /><Relationship Type="http://schemas.openxmlformats.org/officeDocument/2006/relationships/footer" Target="/word/footer2.xml" Id="R529e55f4dc1f4ee3" /><Relationship Type="http://schemas.openxmlformats.org/officeDocument/2006/relationships/footer" Target="/word/footer3.xml" Id="Rd2f44294320848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72036eaf13480d" /></Relationships>
</file>