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df99e82a9d4c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7321aaf97e461c"/>
      <w:footerReference w:type="even" r:id="R05e93e1b18d74f67"/>
      <w:footerReference w:type="first" r:id="R5726af8f83f84e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a1da17f9554a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DFZ-2017-697-VIII-NE-EI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289059ad3c402d"/>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0e99a6d49049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3c539eeaa740c7" /><Relationship Type="http://schemas.openxmlformats.org/officeDocument/2006/relationships/numbering" Target="/word/numbering.xml" Id="R470da5669c724cf1" /><Relationship Type="http://schemas.openxmlformats.org/officeDocument/2006/relationships/settings" Target="/word/settings.xml" Id="Rf72af053c82c4cdc" /><Relationship Type="http://schemas.openxmlformats.org/officeDocument/2006/relationships/image" Target="/word/media/c7233244-7cc3-441a-b24d-ae4d4cecdff9.png" Id="Ra2a1da17f9554a16" /><Relationship Type="http://schemas.openxmlformats.org/officeDocument/2006/relationships/image" Target="/word/media/985121d3-fc05-4ab6-b4f5-3926f12664ee.png" Id="R92289059ad3c402d" /><Relationship Type="http://schemas.openxmlformats.org/officeDocument/2006/relationships/footer" Target="/word/footer1.xml" Id="R747321aaf97e461c" /><Relationship Type="http://schemas.openxmlformats.org/officeDocument/2006/relationships/footer" Target="/word/footer2.xml" Id="R05e93e1b18d74f67" /><Relationship Type="http://schemas.openxmlformats.org/officeDocument/2006/relationships/footer" Target="/word/footer3.xml" Id="R5726af8f83f84e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0e99a6d49049b0" /></Relationships>
</file>