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0cd35d6b9645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eb52813ca04813"/>
      <w:footerReference w:type="even" r:id="Rbc3a5b5cadfb47c8"/>
      <w:footerReference w:type="first" r:id="R35ffab5af6ee42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d5e76af5354a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DFZ-2017-914-X-NE-EI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dc3a9b868945f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AGOSTO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649c18e2764e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a5f93bd37141a3" /><Relationship Type="http://schemas.openxmlformats.org/officeDocument/2006/relationships/numbering" Target="/word/numbering.xml" Id="R4dc4d6e79bfe4901" /><Relationship Type="http://schemas.openxmlformats.org/officeDocument/2006/relationships/settings" Target="/word/settings.xml" Id="Re801dbc72f72426a" /><Relationship Type="http://schemas.openxmlformats.org/officeDocument/2006/relationships/image" Target="/word/media/e592cc76-25f7-49e3-b1d5-4beb6bdae010.png" Id="R1bd5e76af5354a30" /><Relationship Type="http://schemas.openxmlformats.org/officeDocument/2006/relationships/image" Target="/word/media/0a8012eb-7c8a-47d1-bbeb-abf70c6d6093.png" Id="Rb4dc3a9b868945f0" /><Relationship Type="http://schemas.openxmlformats.org/officeDocument/2006/relationships/footer" Target="/word/footer1.xml" Id="R8deb52813ca04813" /><Relationship Type="http://schemas.openxmlformats.org/officeDocument/2006/relationships/footer" Target="/word/footer2.xml" Id="Rbc3a5b5cadfb47c8" /><Relationship Type="http://schemas.openxmlformats.org/officeDocument/2006/relationships/footer" Target="/word/footer3.xml" Id="R35ffab5af6ee42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649c18e2764e95" /></Relationships>
</file>