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1d9aa817ab48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60b16c2d12440e"/>
      <w:footerReference w:type="even" r:id="Rcc9abacc14224ad0"/>
      <w:footerReference w:type="first" r:id="Rdda4d3b0babf43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df15dc85834a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DFZ-2017-671-VII-NE-EI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6645d9b8348b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a8ad4f5fa642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801de7ec14d6f" /><Relationship Type="http://schemas.openxmlformats.org/officeDocument/2006/relationships/numbering" Target="/word/numbering.xml" Id="Rb0b27fff9c0345fe" /><Relationship Type="http://schemas.openxmlformats.org/officeDocument/2006/relationships/settings" Target="/word/settings.xml" Id="R3f1fb963af164adf" /><Relationship Type="http://schemas.openxmlformats.org/officeDocument/2006/relationships/image" Target="/word/media/57aafdb3-b025-45c2-b355-1671a123eee7.png" Id="R33df15dc85834ab4" /><Relationship Type="http://schemas.openxmlformats.org/officeDocument/2006/relationships/image" Target="/word/media/dc66d8e9-7a59-4b2d-a358-33f13f677bd7.png" Id="R5f86645d9b8348b0" /><Relationship Type="http://schemas.openxmlformats.org/officeDocument/2006/relationships/footer" Target="/word/footer1.xml" Id="R9760b16c2d12440e" /><Relationship Type="http://schemas.openxmlformats.org/officeDocument/2006/relationships/footer" Target="/word/footer2.xml" Id="Rcc9abacc14224ad0" /><Relationship Type="http://schemas.openxmlformats.org/officeDocument/2006/relationships/footer" Target="/word/footer3.xml" Id="Rdda4d3b0babf43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a8ad4f5fa6426e" /></Relationships>
</file>