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31e4bed2c47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ac1699020345fc"/>
      <w:footerReference w:type="even" r:id="R7fbf777d51d24ad4"/>
      <w:footerReference w:type="first" r:id="R68b60213d42147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bb81177e964a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DFZ-2017-1135-VIII-NE-EI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56817496b461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4792989ac941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2f06fa0f54e2a" /><Relationship Type="http://schemas.openxmlformats.org/officeDocument/2006/relationships/numbering" Target="/word/numbering.xml" Id="Ra8596b518f4543e6" /><Relationship Type="http://schemas.openxmlformats.org/officeDocument/2006/relationships/settings" Target="/word/settings.xml" Id="R9b072b548f974455" /><Relationship Type="http://schemas.openxmlformats.org/officeDocument/2006/relationships/image" Target="/word/media/925d0428-3f72-4a35-b84a-455031dc01ec.png" Id="R6ebb81177e964ae4" /><Relationship Type="http://schemas.openxmlformats.org/officeDocument/2006/relationships/image" Target="/word/media/c6320b6e-392a-47f0-b22f-9506a2e9351f.png" Id="R5fa56817496b4617" /><Relationship Type="http://schemas.openxmlformats.org/officeDocument/2006/relationships/footer" Target="/word/footer1.xml" Id="Raaac1699020345fc" /><Relationship Type="http://schemas.openxmlformats.org/officeDocument/2006/relationships/footer" Target="/word/footer2.xml" Id="R7fbf777d51d24ad4" /><Relationship Type="http://schemas.openxmlformats.org/officeDocument/2006/relationships/footer" Target="/word/footer3.xml" Id="R68b60213d42147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4792989ac94171" /></Relationships>
</file>