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e9cc9450e648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9c89d394034b71"/>
      <w:footerReference w:type="even" r:id="R09ffdf390ccc40e0"/>
      <w:footerReference w:type="first" r:id="R81e292034b15442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56eaf7311444b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DFZ-2017-707-XIV-NE-EI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4e956445174324"/>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AGOSTO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c1c1bc2fac148d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f23593ee654e04" /><Relationship Type="http://schemas.openxmlformats.org/officeDocument/2006/relationships/numbering" Target="/word/numbering.xml" Id="R1fe607719d04449a" /><Relationship Type="http://schemas.openxmlformats.org/officeDocument/2006/relationships/settings" Target="/word/settings.xml" Id="Ra25ebdb7647a45cc" /><Relationship Type="http://schemas.openxmlformats.org/officeDocument/2006/relationships/image" Target="/word/media/c152d708-5f47-4c9b-9f70-0c2522eb878e.png" Id="R4956eaf7311444b1" /><Relationship Type="http://schemas.openxmlformats.org/officeDocument/2006/relationships/image" Target="/word/media/b432094e-cb8c-4393-91af-1079f47a3ce1.png" Id="R474e956445174324" /><Relationship Type="http://schemas.openxmlformats.org/officeDocument/2006/relationships/footer" Target="/word/footer1.xml" Id="Rb09c89d394034b71" /><Relationship Type="http://schemas.openxmlformats.org/officeDocument/2006/relationships/footer" Target="/word/footer2.xml" Id="R09ffdf390ccc40e0" /><Relationship Type="http://schemas.openxmlformats.org/officeDocument/2006/relationships/footer" Target="/word/footer3.xml" Id="R81e292034b15442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c1c1bc2fac148dd" /></Relationships>
</file>