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3bb9719e8543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9127727c1d4f2c"/>
      <w:footerReference w:type="even" r:id="Rf2d45248f3eb49b1"/>
      <w:footerReference w:type="first" r:id="Rd0721c6022a24b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80e7c9da374b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DFZ-2017-682-VII-NE-EI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0eb788baee4b7a"/>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c26652bc2040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3f410721e047ce" /><Relationship Type="http://schemas.openxmlformats.org/officeDocument/2006/relationships/numbering" Target="/word/numbering.xml" Id="Rb920f13b99d44648" /><Relationship Type="http://schemas.openxmlformats.org/officeDocument/2006/relationships/settings" Target="/word/settings.xml" Id="R4db07132220b46fc" /><Relationship Type="http://schemas.openxmlformats.org/officeDocument/2006/relationships/image" Target="/word/media/e312e197-3b27-4bc4-8741-2e94f1d215ee.png" Id="R6d80e7c9da374b38" /><Relationship Type="http://schemas.openxmlformats.org/officeDocument/2006/relationships/image" Target="/word/media/b66f5104-23a5-4f63-aeea-2fac14b30b20.png" Id="R200eb788baee4b7a" /><Relationship Type="http://schemas.openxmlformats.org/officeDocument/2006/relationships/footer" Target="/word/footer1.xml" Id="R659127727c1d4f2c" /><Relationship Type="http://schemas.openxmlformats.org/officeDocument/2006/relationships/footer" Target="/word/footer2.xml" Id="Rf2d45248f3eb49b1" /><Relationship Type="http://schemas.openxmlformats.org/officeDocument/2006/relationships/footer" Target="/word/footer3.xml" Id="Rd0721c6022a24b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c26652bc2040b5" /></Relationships>
</file>