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20fae6c23d47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b4a33742144091"/>
      <w:footerReference w:type="even" r:id="R97f0c602ad104c47"/>
      <w:footerReference w:type="first" r:id="R44167170908840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1786af8a2144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DFZ-2017-984-IV-NE-EI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4f21a70007480c"/>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4acf6d86c143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faae489bc24573" /><Relationship Type="http://schemas.openxmlformats.org/officeDocument/2006/relationships/numbering" Target="/word/numbering.xml" Id="R85a470ce8c414ac3" /><Relationship Type="http://schemas.openxmlformats.org/officeDocument/2006/relationships/settings" Target="/word/settings.xml" Id="R43c681733bf043db" /><Relationship Type="http://schemas.openxmlformats.org/officeDocument/2006/relationships/image" Target="/word/media/5c29d853-74de-418e-b391-16be9b30cc1c.png" Id="R2b1786af8a2144de" /><Relationship Type="http://schemas.openxmlformats.org/officeDocument/2006/relationships/image" Target="/word/media/68b29674-15c0-4d75-9b0c-c55ab0ad0819.png" Id="Rfd4f21a70007480c" /><Relationship Type="http://schemas.openxmlformats.org/officeDocument/2006/relationships/footer" Target="/word/footer1.xml" Id="R37b4a33742144091" /><Relationship Type="http://schemas.openxmlformats.org/officeDocument/2006/relationships/footer" Target="/word/footer2.xml" Id="R97f0c602ad104c47" /><Relationship Type="http://schemas.openxmlformats.org/officeDocument/2006/relationships/footer" Target="/word/footer3.xml" Id="R44167170908840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4acf6d86c14375" /></Relationships>
</file>