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177b43a4cb4e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39d76784374fc5"/>
      <w:footerReference w:type="even" r:id="Rd1404cf085174492"/>
      <w:footerReference w:type="first" r:id="Rbbe6686124ad48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a3bc5fd71a48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DFZ-2017-2079-V-NE-EI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9cd94fe12543c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6b10741a2b43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4f42234c6c4bbd" /><Relationship Type="http://schemas.openxmlformats.org/officeDocument/2006/relationships/numbering" Target="/word/numbering.xml" Id="R84beacb15e3e4320" /><Relationship Type="http://schemas.openxmlformats.org/officeDocument/2006/relationships/settings" Target="/word/settings.xml" Id="Rf89003febfb34293" /><Relationship Type="http://schemas.openxmlformats.org/officeDocument/2006/relationships/image" Target="/word/media/f832e306-12be-4740-9a63-6cd7d3f44892.png" Id="R3ba3bc5fd71a48f5" /><Relationship Type="http://schemas.openxmlformats.org/officeDocument/2006/relationships/image" Target="/word/media/bf9c873c-6214-4bc7-94fb-447f5529f743.png" Id="R769cd94fe12543c8" /><Relationship Type="http://schemas.openxmlformats.org/officeDocument/2006/relationships/footer" Target="/word/footer1.xml" Id="Rb539d76784374fc5" /><Relationship Type="http://schemas.openxmlformats.org/officeDocument/2006/relationships/footer" Target="/word/footer2.xml" Id="Rd1404cf085174492" /><Relationship Type="http://schemas.openxmlformats.org/officeDocument/2006/relationships/footer" Target="/word/footer3.xml" Id="Rbbe6686124ad48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6b10741a2b43c5" /></Relationships>
</file>