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014a4887a644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957230752b43f7"/>
      <w:footerReference w:type="even" r:id="Rfc3f5678caa24b88"/>
      <w:footerReference w:type="first" r:id="R76c4b79ab24642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713bfb51941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DFZ-2017-3245-V-NE-EI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f85adde29441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bf1376914b45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e4d5ac1d64fff" /><Relationship Type="http://schemas.openxmlformats.org/officeDocument/2006/relationships/numbering" Target="/word/numbering.xml" Id="R3a110f6d59d243c9" /><Relationship Type="http://schemas.openxmlformats.org/officeDocument/2006/relationships/settings" Target="/word/settings.xml" Id="Re9e6f974d0dd4ffc" /><Relationship Type="http://schemas.openxmlformats.org/officeDocument/2006/relationships/image" Target="/word/media/822620bf-c201-452b-8ea5-1c7c46415c76.png" Id="R443713bfb5194199" /><Relationship Type="http://schemas.openxmlformats.org/officeDocument/2006/relationships/image" Target="/word/media/397689b4-5fc6-4112-b48e-ba6c1999c099.png" Id="R15f85adde2944180" /><Relationship Type="http://schemas.openxmlformats.org/officeDocument/2006/relationships/footer" Target="/word/footer1.xml" Id="R45957230752b43f7" /><Relationship Type="http://schemas.openxmlformats.org/officeDocument/2006/relationships/footer" Target="/word/footer2.xml" Id="Rfc3f5678caa24b88" /><Relationship Type="http://schemas.openxmlformats.org/officeDocument/2006/relationships/footer" Target="/word/footer3.xml" Id="R76c4b79ab24642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bf1376914b4598" /></Relationships>
</file>