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539882a4d646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f4015090ff42c0"/>
      <w:footerReference w:type="even" r:id="Rf9e03647633e45cc"/>
      <w:footerReference w:type="first" r:id="R21d15f2acdd640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60a0c5423441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DFZ-2017-1498-X-NE-EI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889c6d2c3d405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r>
              <w:t>MLABRA@IMPROVECHILE.CL; IMPROVE@IMPROVECHILE.CL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90</w:t>
            </w:r>
          </w:p>
        </w:tc>
        <w:tc>
          <w:tcPr>
            <w:tcW w:w="2310" w:type="auto"/>
          </w:tcPr>
          <w:p>
            <w:pPr/>
            <w:r>
              <w:rPr>
                <w:sz w:val="18"/>
                <w:szCs w:val="18"/>
              </w:rPr>
              <w:t>10-01-2003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fa71ad4c0e741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0c63e7bdc44763" /><Relationship Type="http://schemas.openxmlformats.org/officeDocument/2006/relationships/numbering" Target="/word/numbering.xml" Id="R42b98fa30e044969" /><Relationship Type="http://schemas.openxmlformats.org/officeDocument/2006/relationships/settings" Target="/word/settings.xml" Id="R33e7175375114713" /><Relationship Type="http://schemas.openxmlformats.org/officeDocument/2006/relationships/image" Target="/word/media/23f21f7d-5a24-4c20-8543-f381de841692.png" Id="R5460a0c54234414b" /><Relationship Type="http://schemas.openxmlformats.org/officeDocument/2006/relationships/image" Target="/word/media/85cdc088-2cd5-48a4-b9da-6d86c854eb63.png" Id="Rc9889c6d2c3d4053" /><Relationship Type="http://schemas.openxmlformats.org/officeDocument/2006/relationships/footer" Target="/word/footer1.xml" Id="R8df4015090ff42c0" /><Relationship Type="http://schemas.openxmlformats.org/officeDocument/2006/relationships/footer" Target="/word/footer2.xml" Id="Rf9e03647633e45cc" /><Relationship Type="http://schemas.openxmlformats.org/officeDocument/2006/relationships/footer" Target="/word/footer3.xml" Id="R21d15f2acdd640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fa71ad4c0e741a7" /></Relationships>
</file>