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1722edefcb4f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e9914df7434831"/>
      <w:footerReference w:type="even" r:id="R5a746e3a3b374ff7"/>
      <w:footerReference w:type="first" r:id="R3b4e11f4488242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eb7efaa6e24e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DFZ-2017-3452-VII-NE-EI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419a71b8df4e1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06fbacc03644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30c39f72b14421" /><Relationship Type="http://schemas.openxmlformats.org/officeDocument/2006/relationships/numbering" Target="/word/numbering.xml" Id="R68d433777a5948c2" /><Relationship Type="http://schemas.openxmlformats.org/officeDocument/2006/relationships/settings" Target="/word/settings.xml" Id="R3219aa108fa14733" /><Relationship Type="http://schemas.openxmlformats.org/officeDocument/2006/relationships/image" Target="/word/media/3eba1698-d2b5-4383-9ac6-54b26c4b53d7.png" Id="R00eb7efaa6e24e85" /><Relationship Type="http://schemas.openxmlformats.org/officeDocument/2006/relationships/image" Target="/word/media/9a73a09f-c97f-4fc5-bf3c-a47600ffa773.png" Id="R82419a71b8df4e1a" /><Relationship Type="http://schemas.openxmlformats.org/officeDocument/2006/relationships/footer" Target="/word/footer1.xml" Id="R71e9914df7434831" /><Relationship Type="http://schemas.openxmlformats.org/officeDocument/2006/relationships/footer" Target="/word/footer2.xml" Id="R5a746e3a3b374ff7" /><Relationship Type="http://schemas.openxmlformats.org/officeDocument/2006/relationships/footer" Target="/word/footer3.xml" Id="R3b4e11f4488242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06fbacc03644e5" /></Relationships>
</file>