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db545893a549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d50b03e1464198"/>
      <w:footerReference w:type="even" r:id="R49cc0c3f20ee473b"/>
      <w:footerReference w:type="first" r:id="R5b77636149164f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34666bb92245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DFZ-2017-2434-IX-NE-EI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acb21db82d4ee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(RIO CODIHUE, AFL. LAGO COLLICO);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JAKLEINSTEUBER@GMAIL.COM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(RIO CODIHUE, AFL. LAGO COLLICO)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78e7f99d024d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89ad61ef064bd6" /><Relationship Type="http://schemas.openxmlformats.org/officeDocument/2006/relationships/numbering" Target="/word/numbering.xml" Id="Rb10448f049844f71" /><Relationship Type="http://schemas.openxmlformats.org/officeDocument/2006/relationships/settings" Target="/word/settings.xml" Id="R89be176700ee4778" /><Relationship Type="http://schemas.openxmlformats.org/officeDocument/2006/relationships/image" Target="/word/media/770fa509-46d6-44be-a343-fc71656a4fe8.png" Id="R5534666bb9224578" /><Relationship Type="http://schemas.openxmlformats.org/officeDocument/2006/relationships/image" Target="/word/media/f573f742-4cb8-444a-9af1-2f4c8db4ebee.png" Id="Rf1acb21db82d4ee2" /><Relationship Type="http://schemas.openxmlformats.org/officeDocument/2006/relationships/footer" Target="/word/footer1.xml" Id="Re0d50b03e1464198" /><Relationship Type="http://schemas.openxmlformats.org/officeDocument/2006/relationships/footer" Target="/word/footer2.xml" Id="R49cc0c3f20ee473b" /><Relationship Type="http://schemas.openxmlformats.org/officeDocument/2006/relationships/footer" Target="/word/footer3.xml" Id="R5b77636149164f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78e7f99d024d9f" /></Relationships>
</file>