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9027801a1b4d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f6ebaa12bc4327"/>
      <w:footerReference w:type="even" r:id="Rfde4e2fc2d63434b"/>
      <w:footerReference w:type="first" r:id="R6dd24ab7ee7346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7b506237f242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DFZ-2017-3449-X-NE-EI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b5de82dd6141c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1656ff52fb49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299cb7c6034d3a" /><Relationship Type="http://schemas.openxmlformats.org/officeDocument/2006/relationships/numbering" Target="/word/numbering.xml" Id="R10644e1c438c4fa8" /><Relationship Type="http://schemas.openxmlformats.org/officeDocument/2006/relationships/settings" Target="/word/settings.xml" Id="R62a7f15bb53b4cc1" /><Relationship Type="http://schemas.openxmlformats.org/officeDocument/2006/relationships/image" Target="/word/media/b9f0cced-b0a8-4ecb-9110-f891961b3fe6.png" Id="R7f7b506237f242f3" /><Relationship Type="http://schemas.openxmlformats.org/officeDocument/2006/relationships/image" Target="/word/media/e91c974e-da9b-4ff1-b4b2-43f2b88a5188.png" Id="R43b5de82dd6141cf" /><Relationship Type="http://schemas.openxmlformats.org/officeDocument/2006/relationships/footer" Target="/word/footer1.xml" Id="R2af6ebaa12bc4327" /><Relationship Type="http://schemas.openxmlformats.org/officeDocument/2006/relationships/footer" Target="/word/footer2.xml" Id="Rfde4e2fc2d63434b" /><Relationship Type="http://schemas.openxmlformats.org/officeDocument/2006/relationships/footer" Target="/word/footer3.xml" Id="R6dd24ab7ee7346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1656ff52fb490f" /></Relationships>
</file>